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62C" w:rsidRDefault="00010AB4" w:rsidP="00B50DCC">
      <w:pPr>
        <w:pStyle w:val="a3"/>
        <w:spacing w:before="45"/>
        <w:ind w:left="2355" w:right="2355"/>
        <w:jc w:val="center"/>
        <w:outlineLvl w:val="0"/>
      </w:pPr>
      <w:bookmarkStart w:id="0" w:name="_GoBack"/>
      <w:r>
        <w:t>职业卫生报告网上公开信息表</w:t>
      </w:r>
    </w:p>
    <w:bookmarkEnd w:id="0"/>
    <w:p w:rsidR="005D662C" w:rsidRDefault="005D662C">
      <w:pPr>
        <w:pStyle w:val="a3"/>
        <w:rPr>
          <w:sz w:val="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79"/>
        <w:gridCol w:w="2520"/>
        <w:gridCol w:w="1549"/>
        <w:gridCol w:w="1013"/>
        <w:gridCol w:w="1735"/>
      </w:tblGrid>
      <w:tr w:rsidR="005D662C" w:rsidTr="00893C69">
        <w:trPr>
          <w:trHeight w:val="340"/>
        </w:trPr>
        <w:tc>
          <w:tcPr>
            <w:tcW w:w="1479" w:type="dxa"/>
            <w:vAlign w:val="center"/>
          </w:tcPr>
          <w:p w:rsidR="005D662C" w:rsidRDefault="00010AB4" w:rsidP="00893C6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用人单位名称</w:t>
            </w:r>
          </w:p>
        </w:tc>
        <w:tc>
          <w:tcPr>
            <w:tcW w:w="4069" w:type="dxa"/>
            <w:gridSpan w:val="2"/>
            <w:vAlign w:val="center"/>
          </w:tcPr>
          <w:p w:rsidR="00893C69" w:rsidRPr="00893C69" w:rsidRDefault="00893C69" w:rsidP="00893C6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 w:rsidRPr="00893C69">
              <w:rPr>
                <w:rFonts w:hint="eastAsia"/>
                <w:sz w:val="21"/>
              </w:rPr>
              <w:t>余姚市城西真空镀膜有限公司</w:t>
            </w:r>
          </w:p>
          <w:p w:rsidR="005D662C" w:rsidRDefault="00893C69" w:rsidP="00893C6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 w:rsidRPr="00893C69">
              <w:rPr>
                <w:rFonts w:hint="eastAsia"/>
                <w:sz w:val="21"/>
              </w:rPr>
              <w:t>前溪湖分公司</w:t>
            </w:r>
          </w:p>
        </w:tc>
        <w:tc>
          <w:tcPr>
            <w:tcW w:w="1013" w:type="dxa"/>
            <w:vAlign w:val="center"/>
          </w:tcPr>
          <w:p w:rsidR="005D662C" w:rsidRDefault="00010AB4" w:rsidP="00893C6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联系人</w:t>
            </w:r>
          </w:p>
        </w:tc>
        <w:tc>
          <w:tcPr>
            <w:tcW w:w="1735" w:type="dxa"/>
            <w:vAlign w:val="center"/>
          </w:tcPr>
          <w:p w:rsidR="005D662C" w:rsidRDefault="00893C69" w:rsidP="00893C6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 w:rsidRPr="00893C69">
              <w:rPr>
                <w:rFonts w:hint="eastAsia"/>
                <w:sz w:val="21"/>
              </w:rPr>
              <w:t>韩锋</w:t>
            </w:r>
          </w:p>
        </w:tc>
      </w:tr>
      <w:tr w:rsidR="005D662C" w:rsidTr="00B50DCC">
        <w:trPr>
          <w:trHeight w:val="34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单位地址</w:t>
            </w:r>
          </w:p>
        </w:tc>
        <w:tc>
          <w:tcPr>
            <w:tcW w:w="6817" w:type="dxa"/>
            <w:gridSpan w:val="4"/>
            <w:vAlign w:val="center"/>
          </w:tcPr>
          <w:p w:rsidR="005D662C" w:rsidRPr="00B50DCC" w:rsidRDefault="00893C69" w:rsidP="00B50DCC">
            <w:pPr>
              <w:pStyle w:val="TableParagraph"/>
              <w:spacing w:before="35"/>
              <w:ind w:left="86" w:right="82"/>
              <w:jc w:val="center"/>
              <w:rPr>
                <w:sz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余姚市兰江街道郭相桥村</w:t>
            </w:r>
          </w:p>
        </w:tc>
      </w:tr>
      <w:tr w:rsidR="005D662C" w:rsidTr="00B50DCC">
        <w:trPr>
          <w:trHeight w:val="34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项目名称</w:t>
            </w:r>
          </w:p>
        </w:tc>
        <w:tc>
          <w:tcPr>
            <w:tcW w:w="6817" w:type="dxa"/>
            <w:gridSpan w:val="4"/>
            <w:vAlign w:val="center"/>
          </w:tcPr>
          <w:p w:rsidR="005D662C" w:rsidRPr="00B50DCC" w:rsidRDefault="00893C69" w:rsidP="00893C69">
            <w:pPr>
              <w:pStyle w:val="TableParagraph"/>
              <w:spacing w:before="35"/>
              <w:ind w:left="86" w:right="82"/>
              <w:jc w:val="center"/>
              <w:rPr>
                <w:sz w:val="21"/>
              </w:rPr>
            </w:pPr>
            <w:r w:rsidRPr="00893C69">
              <w:rPr>
                <w:rFonts w:hint="eastAsia"/>
                <w:sz w:val="21"/>
              </w:rPr>
              <w:t>余姚市城西真空镀膜有限公司前溪湖分公司</w:t>
            </w:r>
          </w:p>
        </w:tc>
      </w:tr>
      <w:tr w:rsidR="005D662C" w:rsidTr="00B50DCC">
        <w:trPr>
          <w:trHeight w:val="34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36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项目类型</w:t>
            </w:r>
          </w:p>
        </w:tc>
        <w:tc>
          <w:tcPr>
            <w:tcW w:w="6817" w:type="dxa"/>
            <w:gridSpan w:val="4"/>
            <w:vAlign w:val="center"/>
          </w:tcPr>
          <w:p w:rsidR="005D662C" w:rsidRDefault="00B50DCC" w:rsidP="00B50DCC">
            <w:pPr>
              <w:pStyle w:val="TableParagraph"/>
              <w:spacing w:before="35"/>
              <w:ind w:left="86" w:right="8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定期检测</w:t>
            </w:r>
          </w:p>
        </w:tc>
      </w:tr>
      <w:tr w:rsidR="005D662C" w:rsidTr="00B50DCC">
        <w:trPr>
          <w:trHeight w:val="68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70" w:line="242" w:lineRule="auto"/>
              <w:ind w:left="424" w:right="101" w:hanging="317"/>
              <w:rPr>
                <w:sz w:val="21"/>
              </w:rPr>
            </w:pPr>
            <w:r>
              <w:rPr>
                <w:sz w:val="21"/>
              </w:rPr>
              <w:t>技术服务项目组人员</w:t>
            </w:r>
          </w:p>
        </w:tc>
        <w:tc>
          <w:tcPr>
            <w:tcW w:w="6817" w:type="dxa"/>
            <w:gridSpan w:val="4"/>
            <w:vAlign w:val="center"/>
          </w:tcPr>
          <w:p w:rsidR="005D662C" w:rsidRDefault="00B50DCC" w:rsidP="00B50DCC">
            <w:pPr>
              <w:pStyle w:val="TableParagraph"/>
              <w:spacing w:before="35"/>
              <w:ind w:left="86" w:right="8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金嘉敏、俞海镔</w:t>
            </w:r>
          </w:p>
        </w:tc>
      </w:tr>
      <w:tr w:rsidR="005D662C" w:rsidTr="00B50DCC">
        <w:trPr>
          <w:trHeight w:val="333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32"/>
              <w:ind w:left="86" w:right="82"/>
              <w:jc w:val="center"/>
              <w:rPr>
                <w:sz w:val="21"/>
              </w:rPr>
            </w:pPr>
            <w:r>
              <w:rPr>
                <w:sz w:val="21"/>
              </w:rPr>
              <w:t>报告签发日期</w:t>
            </w:r>
          </w:p>
        </w:tc>
        <w:tc>
          <w:tcPr>
            <w:tcW w:w="6817" w:type="dxa"/>
            <w:gridSpan w:val="4"/>
            <w:vAlign w:val="center"/>
          </w:tcPr>
          <w:p w:rsidR="005D662C" w:rsidRDefault="00B50DCC" w:rsidP="007C79B3">
            <w:pPr>
              <w:pStyle w:val="TableParagraph"/>
              <w:spacing w:before="35"/>
              <w:ind w:left="86" w:right="8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202</w:t>
            </w:r>
            <w:r w:rsidR="00150B24">
              <w:rPr>
                <w:rFonts w:hint="eastAsia"/>
                <w:sz w:val="21"/>
              </w:rPr>
              <w:t>4.6.2</w:t>
            </w:r>
            <w:r w:rsidR="007C79B3">
              <w:rPr>
                <w:rFonts w:hint="eastAsia"/>
                <w:sz w:val="21"/>
              </w:rPr>
              <w:t>8</w:t>
            </w:r>
          </w:p>
        </w:tc>
      </w:tr>
      <w:tr w:rsidR="005D662C" w:rsidTr="00B50DCC">
        <w:trPr>
          <w:trHeight w:val="547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137"/>
              <w:ind w:left="86" w:right="82"/>
              <w:jc w:val="center"/>
              <w:rPr>
                <w:sz w:val="21"/>
              </w:rPr>
            </w:pPr>
            <w:r>
              <w:rPr>
                <w:sz w:val="21"/>
              </w:rPr>
              <w:t>现场调查人员</w:t>
            </w:r>
          </w:p>
        </w:tc>
        <w:tc>
          <w:tcPr>
            <w:tcW w:w="2520" w:type="dxa"/>
            <w:vAlign w:val="center"/>
          </w:tcPr>
          <w:p w:rsidR="005D662C" w:rsidRDefault="00B50DCC" w:rsidP="00B50DCC">
            <w:pPr>
              <w:pStyle w:val="TableParagraph"/>
              <w:spacing w:before="35"/>
              <w:ind w:left="86" w:right="8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金嘉敏</w:t>
            </w:r>
          </w:p>
        </w:tc>
        <w:tc>
          <w:tcPr>
            <w:tcW w:w="1549" w:type="dxa"/>
            <w:vAlign w:val="center"/>
          </w:tcPr>
          <w:p w:rsidR="005D662C" w:rsidRDefault="00010AB4" w:rsidP="00B50DCC">
            <w:pPr>
              <w:pStyle w:val="TableParagraph"/>
              <w:spacing w:before="35" w:line="270" w:lineRule="atLeast"/>
              <w:ind w:left="86" w:right="82" w:hanging="315"/>
              <w:jc w:val="center"/>
              <w:rPr>
                <w:sz w:val="21"/>
              </w:rPr>
            </w:pPr>
            <w:r>
              <w:rPr>
                <w:sz w:val="21"/>
              </w:rPr>
              <w:t>现</w:t>
            </w:r>
            <w:r w:rsidR="00DE6956">
              <w:rPr>
                <w:rFonts w:hint="eastAsia"/>
                <w:sz w:val="21"/>
              </w:rPr>
              <w:t>现</w:t>
            </w:r>
            <w:r>
              <w:rPr>
                <w:sz w:val="21"/>
              </w:rPr>
              <w:t>场采样、现场检测人员</w:t>
            </w:r>
          </w:p>
        </w:tc>
        <w:tc>
          <w:tcPr>
            <w:tcW w:w="2748" w:type="dxa"/>
            <w:gridSpan w:val="2"/>
            <w:vAlign w:val="center"/>
          </w:tcPr>
          <w:p w:rsidR="005D662C" w:rsidRDefault="00DE6956" w:rsidP="00150B24">
            <w:pPr>
              <w:pStyle w:val="TableParagraph"/>
              <w:spacing w:before="35"/>
              <w:ind w:left="86" w:right="8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金嘉敏、</w:t>
            </w:r>
            <w:r w:rsidR="00150B24">
              <w:rPr>
                <w:rFonts w:hint="eastAsia"/>
                <w:sz w:val="21"/>
              </w:rPr>
              <w:t>王亦欣</w:t>
            </w:r>
          </w:p>
        </w:tc>
      </w:tr>
      <w:tr w:rsidR="005D662C" w:rsidTr="00B50DCC">
        <w:trPr>
          <w:trHeight w:val="680"/>
        </w:trPr>
        <w:tc>
          <w:tcPr>
            <w:tcW w:w="1479" w:type="dxa"/>
          </w:tcPr>
          <w:p w:rsidR="005D662C" w:rsidRDefault="005D662C">
            <w:pPr>
              <w:pStyle w:val="TableParagraph"/>
              <w:spacing w:before="2"/>
              <w:rPr>
                <w:sz w:val="16"/>
              </w:rPr>
            </w:pPr>
          </w:p>
          <w:p w:rsidR="005D662C" w:rsidRDefault="00010AB4">
            <w:pPr>
              <w:pStyle w:val="TableParagraph"/>
              <w:ind w:left="86" w:right="77"/>
              <w:jc w:val="center"/>
              <w:rPr>
                <w:sz w:val="21"/>
              </w:rPr>
            </w:pPr>
            <w:r>
              <w:rPr>
                <w:sz w:val="21"/>
              </w:rPr>
              <w:t>陪同人</w:t>
            </w:r>
          </w:p>
        </w:tc>
        <w:tc>
          <w:tcPr>
            <w:tcW w:w="2520" w:type="dxa"/>
            <w:vAlign w:val="center"/>
          </w:tcPr>
          <w:p w:rsidR="005D662C" w:rsidRDefault="00893C69" w:rsidP="00B50DCC">
            <w:pPr>
              <w:pStyle w:val="TableParagraph"/>
              <w:spacing w:before="35"/>
              <w:ind w:left="86" w:right="82"/>
              <w:jc w:val="center"/>
              <w:rPr>
                <w:sz w:val="21"/>
              </w:rPr>
            </w:pPr>
            <w:r w:rsidRPr="00893C69">
              <w:rPr>
                <w:rFonts w:hint="eastAsia"/>
                <w:sz w:val="21"/>
              </w:rPr>
              <w:t>韩锋</w:t>
            </w:r>
          </w:p>
        </w:tc>
        <w:tc>
          <w:tcPr>
            <w:tcW w:w="1549" w:type="dxa"/>
            <w:vAlign w:val="center"/>
          </w:tcPr>
          <w:p w:rsidR="005D662C" w:rsidRDefault="00010AB4" w:rsidP="00B50DCC">
            <w:pPr>
              <w:pStyle w:val="TableParagraph"/>
              <w:spacing w:before="35"/>
              <w:ind w:left="86" w:right="82"/>
              <w:jc w:val="center"/>
              <w:rPr>
                <w:sz w:val="21"/>
              </w:rPr>
            </w:pPr>
            <w:r>
              <w:rPr>
                <w:sz w:val="21"/>
              </w:rPr>
              <w:t>时间</w:t>
            </w:r>
          </w:p>
        </w:tc>
        <w:tc>
          <w:tcPr>
            <w:tcW w:w="2748" w:type="dxa"/>
            <w:gridSpan w:val="2"/>
            <w:vAlign w:val="center"/>
          </w:tcPr>
          <w:p w:rsidR="005D662C" w:rsidRDefault="00B50DCC" w:rsidP="00150B24">
            <w:pPr>
              <w:pStyle w:val="TableParagraph"/>
              <w:spacing w:before="35"/>
              <w:ind w:left="86" w:right="8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2022.</w:t>
            </w:r>
            <w:r w:rsidR="00150B24">
              <w:rPr>
                <w:rFonts w:hint="eastAsia"/>
                <w:sz w:val="21"/>
              </w:rPr>
              <w:t>6.14</w:t>
            </w:r>
          </w:p>
        </w:tc>
      </w:tr>
      <w:tr w:rsidR="005D662C">
        <w:trPr>
          <w:trHeight w:val="4707"/>
        </w:trPr>
        <w:tc>
          <w:tcPr>
            <w:tcW w:w="1479" w:type="dxa"/>
            <w:vMerge w:val="restart"/>
          </w:tcPr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spacing w:before="5"/>
              <w:rPr>
                <w:sz w:val="14"/>
              </w:rPr>
            </w:pPr>
          </w:p>
          <w:p w:rsidR="005D662C" w:rsidRDefault="00010AB4">
            <w:pPr>
              <w:pStyle w:val="TableParagraph"/>
              <w:ind w:left="318"/>
              <w:rPr>
                <w:sz w:val="21"/>
              </w:rPr>
            </w:pPr>
            <w:r>
              <w:rPr>
                <w:sz w:val="21"/>
              </w:rPr>
              <w:t>图像影像</w:t>
            </w:r>
          </w:p>
        </w:tc>
        <w:tc>
          <w:tcPr>
            <w:tcW w:w="6817" w:type="dxa"/>
            <w:gridSpan w:val="4"/>
          </w:tcPr>
          <w:p w:rsidR="005D662C" w:rsidRDefault="005D662C">
            <w:pPr>
              <w:pStyle w:val="TableParagraph"/>
              <w:spacing w:before="1"/>
              <w:rPr>
                <w:sz w:val="4"/>
              </w:rPr>
            </w:pPr>
          </w:p>
          <w:p w:rsidR="005D662C" w:rsidRDefault="00150B24">
            <w:pPr>
              <w:pStyle w:val="TableParagraph"/>
              <w:ind w:left="205"/>
              <w:rPr>
                <w:sz w:val="20"/>
              </w:rPr>
            </w:pPr>
            <w:r>
              <w:rPr>
                <w:noProof/>
                <w:sz w:val="20"/>
                <w:lang w:val="en-US" w:bidi="ar-SA"/>
              </w:rPr>
              <w:drawing>
                <wp:inline distT="0" distB="0" distL="0" distR="0">
                  <wp:extent cx="4324350" cy="5276850"/>
                  <wp:effectExtent l="1905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0" cy="527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62C">
        <w:trPr>
          <w:trHeight w:val="340"/>
        </w:trPr>
        <w:tc>
          <w:tcPr>
            <w:tcW w:w="1479" w:type="dxa"/>
            <w:vMerge/>
            <w:tcBorders>
              <w:top w:val="nil"/>
            </w:tcBorders>
          </w:tcPr>
          <w:p w:rsidR="005D662C" w:rsidRDefault="005D662C"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  <w:gridSpan w:val="4"/>
          </w:tcPr>
          <w:p w:rsidR="005D662C" w:rsidRDefault="00010AB4">
            <w:pPr>
              <w:pStyle w:val="TableParagraph"/>
              <w:spacing w:before="36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现场调查</w:t>
            </w:r>
          </w:p>
        </w:tc>
      </w:tr>
      <w:tr w:rsidR="005D662C">
        <w:trPr>
          <w:trHeight w:val="4368"/>
        </w:trPr>
        <w:tc>
          <w:tcPr>
            <w:tcW w:w="1479" w:type="dxa"/>
            <w:vMerge/>
            <w:tcBorders>
              <w:top w:val="nil"/>
            </w:tcBorders>
          </w:tcPr>
          <w:p w:rsidR="005D662C" w:rsidRDefault="005D662C"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  <w:gridSpan w:val="4"/>
          </w:tcPr>
          <w:p w:rsidR="005D662C" w:rsidRDefault="005D662C">
            <w:pPr>
              <w:pStyle w:val="TableParagraph"/>
              <w:spacing w:before="10"/>
              <w:rPr>
                <w:sz w:val="4"/>
              </w:rPr>
            </w:pPr>
          </w:p>
          <w:p w:rsidR="005D662C" w:rsidRDefault="005D662C">
            <w:pPr>
              <w:pStyle w:val="TableParagraph"/>
              <w:ind w:left="104"/>
              <w:rPr>
                <w:sz w:val="20"/>
              </w:rPr>
            </w:pPr>
          </w:p>
          <w:p w:rsidR="005D662C" w:rsidRDefault="005D662C">
            <w:pPr>
              <w:pStyle w:val="TableParagraph"/>
              <w:spacing w:before="9"/>
              <w:rPr>
                <w:sz w:val="5"/>
              </w:rPr>
            </w:pPr>
          </w:p>
          <w:p w:rsidR="005D662C" w:rsidRDefault="00150B24">
            <w:pPr>
              <w:pStyle w:val="TableParagraph"/>
              <w:ind w:left="169"/>
              <w:rPr>
                <w:sz w:val="20"/>
              </w:rPr>
            </w:pPr>
            <w:r>
              <w:rPr>
                <w:noProof/>
                <w:sz w:val="20"/>
                <w:lang w:val="en-US" w:bidi="ar-SA"/>
              </w:rPr>
              <w:drawing>
                <wp:inline distT="0" distB="0" distL="0" distR="0">
                  <wp:extent cx="4324350" cy="5629275"/>
                  <wp:effectExtent l="1905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0" cy="562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62C">
        <w:trPr>
          <w:trHeight w:val="417"/>
        </w:trPr>
        <w:tc>
          <w:tcPr>
            <w:tcW w:w="1479" w:type="dxa"/>
            <w:vMerge/>
            <w:tcBorders>
              <w:top w:val="nil"/>
            </w:tcBorders>
          </w:tcPr>
          <w:p w:rsidR="005D662C" w:rsidRDefault="005D662C"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  <w:gridSpan w:val="4"/>
          </w:tcPr>
          <w:p w:rsidR="005D662C" w:rsidRDefault="00010AB4">
            <w:pPr>
              <w:pStyle w:val="TableParagraph"/>
              <w:spacing w:before="7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现场采样、检测</w:t>
            </w:r>
          </w:p>
        </w:tc>
      </w:tr>
    </w:tbl>
    <w:p w:rsidR="005D662C" w:rsidRDefault="005D662C"/>
    <w:sectPr w:rsidR="005D662C" w:rsidSect="005D662C">
      <w:type w:val="continuous"/>
      <w:pgSz w:w="11910" w:h="16840"/>
      <w:pgMar w:top="1460" w:right="1680" w:bottom="280" w:left="1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6DE" w:rsidRDefault="00F266DE">
      <w:r>
        <w:separator/>
      </w:r>
    </w:p>
  </w:endnote>
  <w:endnote w:type="continuationSeparator" w:id="0">
    <w:p w:rsidR="00F266DE" w:rsidRDefault="00F26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6DE" w:rsidRDefault="00F266DE">
      <w:r>
        <w:separator/>
      </w:r>
    </w:p>
  </w:footnote>
  <w:footnote w:type="continuationSeparator" w:id="0">
    <w:p w:rsidR="00F266DE" w:rsidRDefault="00F266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docVars>
    <w:docVar w:name="commondata" w:val="eyJoZGlkIjoiYmM3N2M0OGVhYmI3YTAzYjRlNzdlY2ZmMTY3NjYzYWMifQ=="/>
  </w:docVars>
  <w:rsids>
    <w:rsidRoot w:val="005D662C"/>
    <w:rsid w:val="00010AB4"/>
    <w:rsid w:val="00097C0A"/>
    <w:rsid w:val="00150B24"/>
    <w:rsid w:val="00410007"/>
    <w:rsid w:val="005D662C"/>
    <w:rsid w:val="006440CB"/>
    <w:rsid w:val="00767874"/>
    <w:rsid w:val="007C79B3"/>
    <w:rsid w:val="0081055E"/>
    <w:rsid w:val="00893C69"/>
    <w:rsid w:val="00AF6DF2"/>
    <w:rsid w:val="00B50DCC"/>
    <w:rsid w:val="00CA65F4"/>
    <w:rsid w:val="00CE11B1"/>
    <w:rsid w:val="00CE40F4"/>
    <w:rsid w:val="00DE6956"/>
    <w:rsid w:val="00ED0B56"/>
    <w:rsid w:val="00F266DE"/>
    <w:rsid w:val="069F6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5D662C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5D662C"/>
    <w:pPr>
      <w:spacing w:before="7"/>
    </w:pPr>
    <w:rPr>
      <w:sz w:val="30"/>
      <w:szCs w:val="30"/>
    </w:rPr>
  </w:style>
  <w:style w:type="table" w:customStyle="1" w:styleId="TableNormal">
    <w:name w:val="Table Normal"/>
    <w:uiPriority w:val="2"/>
    <w:semiHidden/>
    <w:unhideWhenUsed/>
    <w:qFormat/>
    <w:rsid w:val="005D66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5D662C"/>
  </w:style>
  <w:style w:type="paragraph" w:customStyle="1" w:styleId="TableParagraph">
    <w:name w:val="Table Paragraph"/>
    <w:basedOn w:val="a"/>
    <w:uiPriority w:val="1"/>
    <w:qFormat/>
    <w:rsid w:val="005D662C"/>
  </w:style>
  <w:style w:type="paragraph" w:styleId="a5">
    <w:name w:val="Document Map"/>
    <w:basedOn w:val="a"/>
    <w:link w:val="Char"/>
    <w:rsid w:val="00B50DCC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5"/>
    <w:rsid w:val="00B50DCC"/>
    <w:rPr>
      <w:rFonts w:ascii="宋体" w:eastAsia="宋体" w:hAnsi="仿宋" w:cs="仿宋"/>
      <w:sz w:val="18"/>
      <w:szCs w:val="18"/>
      <w:lang w:val="zh-CN" w:bidi="zh-CN"/>
    </w:rPr>
  </w:style>
  <w:style w:type="paragraph" w:styleId="7">
    <w:name w:val="toc 7"/>
    <w:basedOn w:val="a"/>
    <w:next w:val="a"/>
    <w:rsid w:val="00B50DCC"/>
    <w:pPr>
      <w:autoSpaceDE/>
      <w:autoSpaceDN/>
      <w:ind w:left="1260"/>
    </w:pPr>
    <w:rPr>
      <w:rFonts w:ascii="Times New Roman" w:eastAsia="宋体" w:hAnsi="Times New Roman" w:cs="Times New Roman"/>
      <w:kern w:val="2"/>
      <w:sz w:val="20"/>
      <w:szCs w:val="20"/>
      <w:lang w:val="en-US" w:bidi="ar-SA"/>
    </w:rPr>
  </w:style>
  <w:style w:type="paragraph" w:styleId="a6">
    <w:name w:val="Balloon Text"/>
    <w:basedOn w:val="a"/>
    <w:link w:val="Char0"/>
    <w:rsid w:val="00B50DCC"/>
    <w:rPr>
      <w:sz w:val="18"/>
      <w:szCs w:val="18"/>
    </w:rPr>
  </w:style>
  <w:style w:type="character" w:customStyle="1" w:styleId="Char0">
    <w:name w:val="批注框文本 Char"/>
    <w:basedOn w:val="a0"/>
    <w:link w:val="a6"/>
    <w:rsid w:val="00B50DCC"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2022-07-20T00:52:00Z</dcterms:created>
  <dcterms:modified xsi:type="dcterms:W3CDTF">2024-06-28T01:07:00Z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2022-07-20T00:00:00Z</vt:filetime>
  </property>
  <property fmtid="{D5CDD505-2E9C-101B-9397-08002B2CF9AE}" pid="5" name="KSOProductBuildVer">
    <vt:lpwstr>2052-11.1.0.11830</vt:lpwstr>
  </property>
  <property fmtid="{D5CDD505-2E9C-101B-9397-08002B2CF9AE}" pid="6" name="ICV">
    <vt:lpwstr>032E912412824780A6EF10A73054A0FE</vt:lpwstr>
  </property>
</Properties>
</file>