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2520"/>
        <w:gridCol w:w="1549"/>
        <w:gridCol w:w="1013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962487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杭州智翔生物医药有限公司</w:t>
            </w:r>
          </w:p>
        </w:tc>
        <w:tc>
          <w:tcPr>
            <w:tcW w:w="1013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962487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徐晨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4"/>
            <w:vAlign w:val="center"/>
          </w:tcPr>
          <w:p w:rsidR="005D662C" w:rsidRPr="00B50DCC" w:rsidRDefault="00962487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宁围街道传化科创大厦</w:t>
            </w:r>
            <w:r>
              <w:rPr>
                <w:rFonts w:eastAsia="仿宋_GB2312"/>
                <w:bCs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bCs/>
                <w:color w:val="000000"/>
                <w:szCs w:val="21"/>
              </w:rPr>
              <w:t>幢</w:t>
            </w:r>
            <w:r>
              <w:rPr>
                <w:rFonts w:eastAsia="仿宋_GB2312"/>
                <w:bCs/>
                <w:color w:val="000000"/>
                <w:szCs w:val="21"/>
              </w:rPr>
              <w:t>7</w:t>
            </w:r>
            <w:r>
              <w:rPr>
                <w:rFonts w:eastAsia="仿宋_GB2312" w:hint="eastAsia"/>
                <w:bCs/>
                <w:color w:val="000000"/>
                <w:szCs w:val="21"/>
              </w:rPr>
              <w:t>楼</w:t>
            </w:r>
            <w:r>
              <w:rPr>
                <w:rFonts w:eastAsia="仿宋_GB2312"/>
                <w:bCs/>
                <w:color w:val="000000"/>
                <w:szCs w:val="21"/>
              </w:rPr>
              <w:t>701-1</w:t>
            </w:r>
            <w:r>
              <w:rPr>
                <w:rFonts w:eastAsia="仿宋_GB2312" w:hint="eastAsia"/>
                <w:bCs/>
                <w:color w:val="000000"/>
                <w:szCs w:val="21"/>
              </w:rPr>
              <w:t>室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4"/>
            <w:vAlign w:val="center"/>
          </w:tcPr>
          <w:p w:rsidR="005D662C" w:rsidRPr="00B50DCC" w:rsidRDefault="00962487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杭州智翔生物医药有限公司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金嘉敏、俞海镔</w:t>
            </w:r>
          </w:p>
        </w:tc>
      </w:tr>
      <w:tr w:rsidR="005D662C" w:rsidTr="00B50DCC">
        <w:trPr>
          <w:trHeight w:val="333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2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96248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D5736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962487">
              <w:rPr>
                <w:rFonts w:hint="eastAsia"/>
                <w:sz w:val="21"/>
              </w:rPr>
              <w:t>8.28</w:t>
            </w:r>
          </w:p>
        </w:tc>
      </w:tr>
      <w:tr w:rsidR="005D662C" w:rsidTr="00B50DCC">
        <w:trPr>
          <w:trHeight w:val="547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137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2520" w:type="dxa"/>
            <w:vAlign w:val="center"/>
          </w:tcPr>
          <w:p w:rsidR="005D662C" w:rsidRDefault="00B50DCC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1549" w:type="dxa"/>
            <w:vAlign w:val="center"/>
          </w:tcPr>
          <w:p w:rsidR="005D662C" w:rsidRDefault="00010AB4" w:rsidP="00FE3EBD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96468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748" w:type="dxa"/>
            <w:gridSpan w:val="2"/>
            <w:vAlign w:val="center"/>
          </w:tcPr>
          <w:p w:rsidR="005D662C" w:rsidRDefault="00B32917" w:rsidP="0096248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962487">
              <w:rPr>
                <w:rFonts w:hint="eastAsia"/>
                <w:sz w:val="21"/>
              </w:rPr>
              <w:t>王明秀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5D662C">
            <w:pPr>
              <w:pStyle w:val="TableParagraph"/>
              <w:spacing w:before="2"/>
              <w:rPr>
                <w:sz w:val="16"/>
              </w:rPr>
            </w:pPr>
          </w:p>
          <w:p w:rsidR="005D662C" w:rsidRDefault="00010AB4">
            <w:pPr>
              <w:pStyle w:val="TableParagraph"/>
              <w:ind w:left="86" w:right="77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2520" w:type="dxa"/>
            <w:vAlign w:val="center"/>
          </w:tcPr>
          <w:p w:rsidR="005D662C" w:rsidRDefault="00962487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徐晨</w:t>
            </w:r>
          </w:p>
        </w:tc>
        <w:tc>
          <w:tcPr>
            <w:tcW w:w="1549" w:type="dxa"/>
            <w:vAlign w:val="center"/>
          </w:tcPr>
          <w:p w:rsidR="005D662C" w:rsidRDefault="00010AB4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748" w:type="dxa"/>
            <w:gridSpan w:val="2"/>
            <w:vAlign w:val="center"/>
          </w:tcPr>
          <w:p w:rsidR="005D662C" w:rsidRDefault="00B50DCC" w:rsidP="0096248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D5736">
              <w:rPr>
                <w:rFonts w:hint="eastAsia"/>
                <w:sz w:val="21"/>
              </w:rPr>
              <w:t>4.</w:t>
            </w:r>
            <w:r w:rsidR="00962487">
              <w:rPr>
                <w:rFonts w:hint="eastAsia"/>
                <w:sz w:val="21"/>
              </w:rPr>
              <w:t>8.1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4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962487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5781675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78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962487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14825" cy="3886200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D9" w:rsidRDefault="00B72FD9">
      <w:r>
        <w:separator/>
      </w:r>
    </w:p>
  </w:endnote>
  <w:endnote w:type="continuationSeparator" w:id="0">
    <w:p w:rsidR="00B72FD9" w:rsidRDefault="00B7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D9" w:rsidRDefault="00B72FD9">
      <w:r>
        <w:separator/>
      </w:r>
    </w:p>
  </w:footnote>
  <w:footnote w:type="continuationSeparator" w:id="0">
    <w:p w:rsidR="00B72FD9" w:rsidRDefault="00B72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4018C"/>
    <w:rsid w:val="0004480E"/>
    <w:rsid w:val="000455E6"/>
    <w:rsid w:val="00212BED"/>
    <w:rsid w:val="00387750"/>
    <w:rsid w:val="003D5736"/>
    <w:rsid w:val="005D662C"/>
    <w:rsid w:val="005E6FBA"/>
    <w:rsid w:val="006440CB"/>
    <w:rsid w:val="007450D4"/>
    <w:rsid w:val="007D6F45"/>
    <w:rsid w:val="00885DE4"/>
    <w:rsid w:val="00893C69"/>
    <w:rsid w:val="00935B09"/>
    <w:rsid w:val="009515C8"/>
    <w:rsid w:val="00962487"/>
    <w:rsid w:val="00B11DE8"/>
    <w:rsid w:val="00B32917"/>
    <w:rsid w:val="00B50DCC"/>
    <w:rsid w:val="00B72FD9"/>
    <w:rsid w:val="00C00C25"/>
    <w:rsid w:val="00D96468"/>
    <w:rsid w:val="00ED0B56"/>
    <w:rsid w:val="00FC2C36"/>
    <w:rsid w:val="00FE3EBD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2022-07-20T00:52:00Z</dcterms:created>
  <dcterms:modified xsi:type="dcterms:W3CDTF">2024-08-27T07:52:00Z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