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62C" w:rsidRDefault="00010AB4" w:rsidP="00B50DCC">
      <w:pPr>
        <w:pStyle w:val="a3"/>
        <w:spacing w:before="45"/>
        <w:ind w:left="2355" w:right="2355"/>
        <w:jc w:val="center"/>
        <w:outlineLvl w:val="0"/>
      </w:pPr>
      <w:bookmarkStart w:id="0" w:name="_GoBack"/>
      <w:r>
        <w:t>职业卫生报告网上公开信息表</w:t>
      </w:r>
    </w:p>
    <w:bookmarkEnd w:id="0"/>
    <w:p w:rsidR="005D662C" w:rsidRDefault="005D662C">
      <w:pPr>
        <w:pStyle w:val="a3"/>
        <w:rPr>
          <w:sz w:val="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79"/>
        <w:gridCol w:w="1670"/>
        <w:gridCol w:w="2399"/>
        <w:gridCol w:w="436"/>
        <w:gridCol w:w="577"/>
        <w:gridCol w:w="1735"/>
      </w:tblGrid>
      <w:tr w:rsidR="005D662C" w:rsidTr="00893C69">
        <w:trPr>
          <w:trHeight w:val="340"/>
        </w:trPr>
        <w:tc>
          <w:tcPr>
            <w:tcW w:w="1479" w:type="dxa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用人单位名称</w:t>
            </w:r>
          </w:p>
        </w:tc>
        <w:tc>
          <w:tcPr>
            <w:tcW w:w="4069" w:type="dxa"/>
            <w:gridSpan w:val="2"/>
            <w:vAlign w:val="center"/>
          </w:tcPr>
          <w:p w:rsidR="005D662C" w:rsidRDefault="005A1EA4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余姚市巨泰五金电器有限公司</w:t>
            </w:r>
          </w:p>
        </w:tc>
        <w:tc>
          <w:tcPr>
            <w:tcW w:w="1013" w:type="dxa"/>
            <w:gridSpan w:val="2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联系人</w:t>
            </w:r>
          </w:p>
        </w:tc>
        <w:tc>
          <w:tcPr>
            <w:tcW w:w="1735" w:type="dxa"/>
            <w:vAlign w:val="center"/>
          </w:tcPr>
          <w:p w:rsidR="005D662C" w:rsidRDefault="005A1EA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5A1EA4">
              <w:rPr>
                <w:sz w:val="21"/>
              </w:rPr>
              <w:t>李弯弯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单位地址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5A1EA4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E31D1E">
              <w:rPr>
                <w:rFonts w:ascii="Times New Roman" w:cs="Times New Roman"/>
                <w:bCs/>
                <w:color w:val="000000"/>
                <w:szCs w:val="21"/>
              </w:rPr>
              <w:t>兰江街道郭相桥村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项目名称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5A1EA4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余姚市巨泰五金电器有限公司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6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项目类型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定期检测</w:t>
            </w:r>
          </w:p>
        </w:tc>
      </w:tr>
      <w:tr w:rsidR="005D662C" w:rsidTr="00B50DCC">
        <w:trPr>
          <w:trHeight w:val="68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70" w:line="242" w:lineRule="auto"/>
              <w:ind w:left="424" w:right="101" w:hanging="317"/>
              <w:rPr>
                <w:sz w:val="21"/>
              </w:rPr>
            </w:pPr>
            <w:r>
              <w:rPr>
                <w:sz w:val="21"/>
              </w:rPr>
              <w:t>技术服务项目组人员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5A1EA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金嘉敏、</w:t>
            </w:r>
            <w:r w:rsidR="005A1EA4">
              <w:rPr>
                <w:rFonts w:hint="eastAsia"/>
                <w:sz w:val="21"/>
              </w:rPr>
              <w:t>范有军</w:t>
            </w:r>
            <w:r w:rsidR="00450C17">
              <w:rPr>
                <w:rFonts w:hint="eastAsia"/>
                <w:sz w:val="21"/>
              </w:rPr>
              <w:t>、俞海镔</w:t>
            </w:r>
          </w:p>
        </w:tc>
      </w:tr>
      <w:tr w:rsidR="005D662C" w:rsidTr="009922B7">
        <w:trPr>
          <w:trHeight w:val="33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报告签发日期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5A1EA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</w:t>
            </w:r>
            <w:r w:rsidR="00450C17">
              <w:rPr>
                <w:rFonts w:hint="eastAsia"/>
                <w:sz w:val="21"/>
              </w:rPr>
              <w:t>5.</w:t>
            </w:r>
            <w:r w:rsidR="007533E2">
              <w:rPr>
                <w:rFonts w:hint="eastAsia"/>
                <w:sz w:val="21"/>
              </w:rPr>
              <w:t>1</w:t>
            </w:r>
            <w:r w:rsidR="005A1EA4">
              <w:rPr>
                <w:rFonts w:hint="eastAsia"/>
                <w:sz w:val="21"/>
              </w:rPr>
              <w:t>2.15</w:t>
            </w:r>
          </w:p>
        </w:tc>
      </w:tr>
      <w:tr w:rsidR="005D662C" w:rsidTr="009922B7">
        <w:trPr>
          <w:trHeight w:val="25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现场调查人员</w:t>
            </w:r>
          </w:p>
        </w:tc>
        <w:tc>
          <w:tcPr>
            <w:tcW w:w="1670" w:type="dxa"/>
            <w:vAlign w:val="center"/>
          </w:tcPr>
          <w:p w:rsidR="005D662C" w:rsidRDefault="00B50DCC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金嘉敏</w:t>
            </w:r>
            <w:r w:rsidR="00450C17">
              <w:rPr>
                <w:rFonts w:hint="eastAsia"/>
                <w:sz w:val="21"/>
              </w:rPr>
              <w:t>、俞海镔</w:t>
            </w:r>
          </w:p>
        </w:tc>
        <w:tc>
          <w:tcPr>
            <w:tcW w:w="2835" w:type="dxa"/>
            <w:gridSpan w:val="2"/>
            <w:vAlign w:val="center"/>
          </w:tcPr>
          <w:p w:rsidR="005D662C" w:rsidRDefault="00DE6956" w:rsidP="004203A6">
            <w:pPr>
              <w:pStyle w:val="TableParagraph"/>
              <w:spacing w:before="35" w:line="270" w:lineRule="atLeast"/>
              <w:ind w:left="86" w:right="80" w:hanging="315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</w:t>
            </w:r>
            <w:r w:rsidR="00010AB4">
              <w:rPr>
                <w:sz w:val="21"/>
              </w:rPr>
              <w:t>场采样、现场检测人员</w:t>
            </w:r>
          </w:p>
        </w:tc>
        <w:tc>
          <w:tcPr>
            <w:tcW w:w="2312" w:type="dxa"/>
            <w:gridSpan w:val="2"/>
            <w:vAlign w:val="center"/>
          </w:tcPr>
          <w:p w:rsidR="005D662C" w:rsidRDefault="009922B7" w:rsidP="00450C1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金嘉敏、</w:t>
            </w:r>
            <w:r w:rsidR="005A1EA4">
              <w:rPr>
                <w:rFonts w:hint="eastAsia"/>
                <w:sz w:val="21"/>
              </w:rPr>
              <w:t>范有军</w:t>
            </w:r>
          </w:p>
        </w:tc>
      </w:tr>
      <w:tr w:rsidR="005A1EA4" w:rsidTr="009922B7">
        <w:trPr>
          <w:trHeight w:val="229"/>
        </w:trPr>
        <w:tc>
          <w:tcPr>
            <w:tcW w:w="1479" w:type="dxa"/>
          </w:tcPr>
          <w:p w:rsidR="005A1EA4" w:rsidRDefault="005A1EA4" w:rsidP="009922B7">
            <w:pPr>
              <w:pStyle w:val="TableParagraph"/>
              <w:spacing w:before="35"/>
              <w:ind w:right="80"/>
              <w:jc w:val="center"/>
              <w:rPr>
                <w:sz w:val="21"/>
              </w:rPr>
            </w:pPr>
            <w:r>
              <w:rPr>
                <w:sz w:val="21"/>
              </w:rPr>
              <w:t>陪同人</w:t>
            </w:r>
          </w:p>
        </w:tc>
        <w:tc>
          <w:tcPr>
            <w:tcW w:w="1670" w:type="dxa"/>
            <w:vAlign w:val="center"/>
          </w:tcPr>
          <w:p w:rsidR="005A1EA4" w:rsidRDefault="005A1EA4" w:rsidP="007932D3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5A1EA4">
              <w:rPr>
                <w:sz w:val="21"/>
              </w:rPr>
              <w:t>李弯弯</w:t>
            </w:r>
          </w:p>
        </w:tc>
        <w:tc>
          <w:tcPr>
            <w:tcW w:w="2835" w:type="dxa"/>
            <w:gridSpan w:val="2"/>
            <w:vAlign w:val="center"/>
          </w:tcPr>
          <w:p w:rsidR="005A1EA4" w:rsidRDefault="005A1EA4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时间</w:t>
            </w:r>
          </w:p>
        </w:tc>
        <w:tc>
          <w:tcPr>
            <w:tcW w:w="2312" w:type="dxa"/>
            <w:gridSpan w:val="2"/>
            <w:vAlign w:val="center"/>
          </w:tcPr>
          <w:p w:rsidR="005A1EA4" w:rsidRDefault="005A1EA4" w:rsidP="005A1EA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2025.4.30</w:t>
            </w:r>
          </w:p>
        </w:tc>
      </w:tr>
      <w:tr w:rsidR="005A1EA4">
        <w:trPr>
          <w:trHeight w:val="4707"/>
        </w:trPr>
        <w:tc>
          <w:tcPr>
            <w:tcW w:w="1479" w:type="dxa"/>
            <w:vMerge w:val="restart"/>
          </w:tcPr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rPr>
                <w:sz w:val="20"/>
              </w:rPr>
            </w:pPr>
          </w:p>
          <w:p w:rsidR="005A1EA4" w:rsidRDefault="005A1EA4">
            <w:pPr>
              <w:pStyle w:val="TableParagraph"/>
              <w:spacing w:before="5"/>
              <w:rPr>
                <w:sz w:val="14"/>
              </w:rPr>
            </w:pPr>
          </w:p>
          <w:p w:rsidR="005A1EA4" w:rsidRDefault="005A1EA4">
            <w:pPr>
              <w:pStyle w:val="TableParagraph"/>
              <w:ind w:left="318"/>
              <w:rPr>
                <w:sz w:val="21"/>
              </w:rPr>
            </w:pPr>
            <w:r>
              <w:rPr>
                <w:sz w:val="21"/>
              </w:rPr>
              <w:t>图像影像</w:t>
            </w:r>
          </w:p>
        </w:tc>
        <w:tc>
          <w:tcPr>
            <w:tcW w:w="6817" w:type="dxa"/>
            <w:gridSpan w:val="5"/>
          </w:tcPr>
          <w:p w:rsidR="005A1EA4" w:rsidRDefault="005A1EA4">
            <w:pPr>
              <w:pStyle w:val="TableParagraph"/>
              <w:spacing w:before="1"/>
              <w:rPr>
                <w:sz w:val="4"/>
              </w:rPr>
            </w:pPr>
          </w:p>
          <w:p w:rsidR="005A1EA4" w:rsidRDefault="005A1EA4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4324350" cy="2971800"/>
                  <wp:effectExtent l="1905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A4">
        <w:trPr>
          <w:trHeight w:val="340"/>
        </w:trPr>
        <w:tc>
          <w:tcPr>
            <w:tcW w:w="1479" w:type="dxa"/>
            <w:vMerge/>
            <w:tcBorders>
              <w:top w:val="nil"/>
            </w:tcBorders>
          </w:tcPr>
          <w:p w:rsidR="005A1EA4" w:rsidRDefault="005A1EA4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A1EA4" w:rsidRDefault="005A1EA4">
            <w:pPr>
              <w:pStyle w:val="TableParagraph"/>
              <w:spacing w:before="36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现场调查</w:t>
            </w:r>
          </w:p>
        </w:tc>
      </w:tr>
      <w:tr w:rsidR="005A1EA4">
        <w:trPr>
          <w:trHeight w:val="4368"/>
        </w:trPr>
        <w:tc>
          <w:tcPr>
            <w:tcW w:w="1479" w:type="dxa"/>
            <w:vMerge/>
            <w:tcBorders>
              <w:top w:val="nil"/>
            </w:tcBorders>
          </w:tcPr>
          <w:p w:rsidR="005A1EA4" w:rsidRDefault="005A1EA4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A1EA4" w:rsidRDefault="005A1EA4">
            <w:pPr>
              <w:pStyle w:val="TableParagraph"/>
              <w:spacing w:before="10"/>
              <w:rPr>
                <w:sz w:val="4"/>
              </w:rPr>
            </w:pPr>
          </w:p>
          <w:p w:rsidR="005A1EA4" w:rsidRDefault="005A1EA4">
            <w:pPr>
              <w:pStyle w:val="TableParagraph"/>
              <w:ind w:left="104"/>
              <w:rPr>
                <w:sz w:val="20"/>
              </w:rPr>
            </w:pPr>
          </w:p>
          <w:p w:rsidR="005A1EA4" w:rsidRDefault="005A1EA4">
            <w:pPr>
              <w:pStyle w:val="TableParagraph"/>
              <w:spacing w:before="9"/>
              <w:rPr>
                <w:sz w:val="5"/>
              </w:rPr>
            </w:pPr>
          </w:p>
          <w:p w:rsidR="005A1EA4" w:rsidRDefault="005A1EA4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lastRenderedPageBreak/>
              <w:drawing>
                <wp:inline distT="0" distB="0" distL="0" distR="0">
                  <wp:extent cx="4324350" cy="5524500"/>
                  <wp:effectExtent l="19050" t="0" r="0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A4">
        <w:trPr>
          <w:trHeight w:val="417"/>
        </w:trPr>
        <w:tc>
          <w:tcPr>
            <w:tcW w:w="1479" w:type="dxa"/>
            <w:vMerge/>
            <w:tcBorders>
              <w:top w:val="nil"/>
            </w:tcBorders>
          </w:tcPr>
          <w:p w:rsidR="005A1EA4" w:rsidRDefault="005A1EA4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A1EA4" w:rsidRDefault="005A1EA4">
            <w:pPr>
              <w:pStyle w:val="TableParagraph"/>
              <w:spacing w:before="75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现场采样、检测</w:t>
            </w:r>
          </w:p>
        </w:tc>
      </w:tr>
    </w:tbl>
    <w:p w:rsidR="005D662C" w:rsidRDefault="005D662C"/>
    <w:sectPr w:rsidR="005D662C" w:rsidSect="005D662C">
      <w:type w:val="continuous"/>
      <w:pgSz w:w="11910" w:h="16840"/>
      <w:pgMar w:top="1460" w:right="1680" w:bottom="280" w:left="1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8E3" w:rsidRDefault="004368E3">
      <w:r>
        <w:separator/>
      </w:r>
    </w:p>
  </w:endnote>
  <w:endnote w:type="continuationSeparator" w:id="0">
    <w:p w:rsidR="004368E3" w:rsidRDefault="004368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8E3" w:rsidRDefault="004368E3">
      <w:r>
        <w:separator/>
      </w:r>
    </w:p>
  </w:footnote>
  <w:footnote w:type="continuationSeparator" w:id="0">
    <w:p w:rsidR="004368E3" w:rsidRDefault="004368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docVars>
    <w:docVar w:name="commondata" w:val="eyJoZGlkIjoiYmM3N2M0OGVhYmI3YTAzYjRlNzdlY2ZmMTY3NjYzYWMifQ=="/>
  </w:docVars>
  <w:rsids>
    <w:rsidRoot w:val="005D662C"/>
    <w:rsid w:val="00010AB4"/>
    <w:rsid w:val="00065A78"/>
    <w:rsid w:val="00097C0A"/>
    <w:rsid w:val="000A4B24"/>
    <w:rsid w:val="00120DB4"/>
    <w:rsid w:val="001849BF"/>
    <w:rsid w:val="001C39D3"/>
    <w:rsid w:val="001F484D"/>
    <w:rsid w:val="00251CB4"/>
    <w:rsid w:val="002E6305"/>
    <w:rsid w:val="003219CB"/>
    <w:rsid w:val="00363F63"/>
    <w:rsid w:val="00410007"/>
    <w:rsid w:val="004203A6"/>
    <w:rsid w:val="004368E3"/>
    <w:rsid w:val="00450C17"/>
    <w:rsid w:val="004D1689"/>
    <w:rsid w:val="005A1EA4"/>
    <w:rsid w:val="005D3B05"/>
    <w:rsid w:val="005D662C"/>
    <w:rsid w:val="006440CB"/>
    <w:rsid w:val="00664C54"/>
    <w:rsid w:val="006D3F93"/>
    <w:rsid w:val="007533E2"/>
    <w:rsid w:val="007C551A"/>
    <w:rsid w:val="008208BA"/>
    <w:rsid w:val="00893C69"/>
    <w:rsid w:val="009502E0"/>
    <w:rsid w:val="00951FD5"/>
    <w:rsid w:val="009922B7"/>
    <w:rsid w:val="00996E0C"/>
    <w:rsid w:val="00AD0F75"/>
    <w:rsid w:val="00AF6DF2"/>
    <w:rsid w:val="00B50DCC"/>
    <w:rsid w:val="00BF3B38"/>
    <w:rsid w:val="00CA58E4"/>
    <w:rsid w:val="00CE11B1"/>
    <w:rsid w:val="00CE40F4"/>
    <w:rsid w:val="00DE6956"/>
    <w:rsid w:val="00ED0B56"/>
    <w:rsid w:val="00F00CF1"/>
    <w:rsid w:val="00F150B7"/>
    <w:rsid w:val="00FD0389"/>
    <w:rsid w:val="00FE4E10"/>
    <w:rsid w:val="069F6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5D662C"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5D662C"/>
    <w:pPr>
      <w:spacing w:before="7"/>
    </w:pPr>
    <w:rPr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5D662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5D662C"/>
  </w:style>
  <w:style w:type="paragraph" w:customStyle="1" w:styleId="TableParagraph">
    <w:name w:val="Table Paragraph"/>
    <w:basedOn w:val="a"/>
    <w:uiPriority w:val="1"/>
    <w:qFormat/>
    <w:rsid w:val="005D662C"/>
  </w:style>
  <w:style w:type="paragraph" w:styleId="a5">
    <w:name w:val="Document Map"/>
    <w:basedOn w:val="a"/>
    <w:link w:val="Char"/>
    <w:rsid w:val="00B50DCC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5"/>
    <w:rsid w:val="00B50DCC"/>
    <w:rPr>
      <w:rFonts w:ascii="宋体" w:eastAsia="宋体" w:hAnsi="仿宋" w:cs="仿宋"/>
      <w:sz w:val="18"/>
      <w:szCs w:val="18"/>
      <w:lang w:val="zh-CN" w:bidi="zh-CN"/>
    </w:rPr>
  </w:style>
  <w:style w:type="paragraph" w:styleId="7">
    <w:name w:val="toc 7"/>
    <w:basedOn w:val="a"/>
    <w:next w:val="a"/>
    <w:rsid w:val="00B50DCC"/>
    <w:pPr>
      <w:autoSpaceDE/>
      <w:autoSpaceDN/>
      <w:ind w:left="1260"/>
    </w:pPr>
    <w:rPr>
      <w:rFonts w:ascii="Times New Roman" w:eastAsia="宋体" w:hAnsi="Times New Roman" w:cs="Times New Roman"/>
      <w:kern w:val="2"/>
      <w:sz w:val="20"/>
      <w:szCs w:val="20"/>
      <w:lang w:val="en-US" w:bidi="ar-SA"/>
    </w:rPr>
  </w:style>
  <w:style w:type="paragraph" w:styleId="a6">
    <w:name w:val="Balloon Text"/>
    <w:basedOn w:val="a"/>
    <w:link w:val="Char0"/>
    <w:rsid w:val="00B50DCC"/>
    <w:rPr>
      <w:sz w:val="18"/>
      <w:szCs w:val="18"/>
    </w:rPr>
  </w:style>
  <w:style w:type="character" w:customStyle="1" w:styleId="Char0">
    <w:name w:val="批注框文本 Char"/>
    <w:basedOn w:val="a0"/>
    <w:link w:val="a6"/>
    <w:rsid w:val="00B50DCC"/>
    <w:rPr>
      <w:rFonts w:ascii="仿宋" w:eastAsia="仿宋" w:hAnsi="仿宋" w:cs="仿宋"/>
      <w:sz w:val="18"/>
      <w:szCs w:val="18"/>
      <w:lang w:val="zh-CN" w:bidi="zh-CN"/>
    </w:rPr>
  </w:style>
  <w:style w:type="character" w:styleId="a7">
    <w:name w:val="Strong"/>
    <w:basedOn w:val="a0"/>
    <w:qFormat/>
    <w:rsid w:val="00996E0C"/>
    <w:rPr>
      <w:b/>
      <w:bCs/>
    </w:rPr>
  </w:style>
  <w:style w:type="paragraph" w:styleId="a8">
    <w:name w:val="header"/>
    <w:basedOn w:val="a"/>
    <w:link w:val="Char1"/>
    <w:rsid w:val="00251C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251CB4"/>
    <w:rPr>
      <w:rFonts w:ascii="仿宋" w:eastAsia="仿宋" w:hAnsi="仿宋" w:cs="仿宋"/>
      <w:sz w:val="18"/>
      <w:szCs w:val="18"/>
      <w:lang w:val="zh-CN" w:bidi="zh-CN"/>
    </w:rPr>
  </w:style>
  <w:style w:type="paragraph" w:styleId="a9">
    <w:name w:val="footer"/>
    <w:basedOn w:val="a"/>
    <w:link w:val="Char2"/>
    <w:rsid w:val="00251C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9"/>
    <w:rsid w:val="00251CB4"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17</cp:revision>
  <dcterms:created xsi:type="dcterms:W3CDTF">2022-07-20T00:52:00Z</dcterms:created>
  <dcterms:modified xsi:type="dcterms:W3CDTF">2025-12-12T07:38:00Z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2022-07-20T00:00:00Z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032E912412824780A6EF10A73054A0FE</vt:lpwstr>
  </property>
</Properties>
</file>