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10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宋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  <w:lang w:val="en-US" w:eastAsia="zh-CN"/>
        </w:rPr>
        <w:t>加西贝拉压缩机有限公司</w:t>
      </w:r>
    </w:p>
    <w:p w14:paraId="5ABCE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宋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  <w:lang w:val="en-US" w:eastAsia="zh-CN"/>
        </w:rPr>
        <w:t>嘉兴加西贝拉新建600万台VM系列变频压缩机生产线项目</w:t>
      </w:r>
    </w:p>
    <w:p w14:paraId="1304F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宋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  <w:lang w:val="en-US" w:eastAsia="zh-CN"/>
        </w:rPr>
        <w:t>安全验收评价现场勘验照片</w:t>
      </w:r>
    </w:p>
    <w:p w14:paraId="5AFB8163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项目负责人冯功源现场勘验照片：</w:t>
      </w:r>
    </w:p>
    <w:p w14:paraId="3B458CBA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30265" cy="4785360"/>
            <wp:effectExtent l="0" t="0" r="13335" b="15240"/>
            <wp:docPr id="1" name="图片 1" descr="IMG_20250609_111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609_1113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D0AC7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  <w:sectPr>
          <w:footerReference r:id="rId5" w:type="default"/>
          <w:pgSz w:w="11906" w:h="16838"/>
          <w:pgMar w:top="1332" w:right="1247" w:bottom="850" w:left="1247" w:header="680" w:footer="680" w:gutter="0"/>
          <w:pgNumType w:fmt="decimal"/>
          <w:cols w:space="425" w:num="1"/>
          <w:docGrid w:type="lines" w:linePitch="312" w:charSpace="0"/>
        </w:sectPr>
      </w:pPr>
    </w:p>
    <w:p w14:paraId="590ED4FC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项目组成员</w:t>
      </w:r>
      <w:r>
        <w:rPr>
          <w:rFonts w:hint="eastAsia" w:cs="Times New Roman"/>
          <w:b/>
          <w:bCs/>
          <w:color w:val="auto"/>
          <w:sz w:val="24"/>
          <w:szCs w:val="32"/>
          <w:lang w:val="en-US" w:eastAsia="zh-CN"/>
        </w:rPr>
        <w:t>丁传思现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场勘验照片：</w:t>
      </w:r>
    </w:p>
    <w:p w14:paraId="1A08AD2A">
      <w:pPr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drawing>
          <wp:inline distT="0" distB="0" distL="114300" distR="114300">
            <wp:extent cx="5969635" cy="7962265"/>
            <wp:effectExtent l="0" t="0" r="12065" b="635"/>
            <wp:docPr id="2" name="图片 2" descr="46f14d1fc3773b0e4e8104f82ef9a4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f14d1fc3773b0e4e8104f82ef9a4d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79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7A038B">
      <w:pPr>
        <w:pStyle w:val="2"/>
        <w:ind w:left="0" w:leftChars="0" w:firstLine="0" w:firstLineChars="0"/>
        <w:jc w:val="both"/>
        <w:rPr>
          <w:rFonts w:hint="eastAsia" w:eastAsia="宋体"/>
          <w:lang w:eastAsia="zh-CN"/>
        </w:rPr>
      </w:pPr>
    </w:p>
    <w:sectPr>
      <w:pgSz w:w="11906" w:h="16838"/>
      <w:pgMar w:top="1332" w:right="1247" w:bottom="1332" w:left="124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6CA11">
    <w:pPr>
      <w:ind w:firstLine="360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167E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167E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86734"/>
    <w:rsid w:val="1C404676"/>
    <w:rsid w:val="2C0808F1"/>
    <w:rsid w:val="2E063012"/>
    <w:rsid w:val="386F2D00"/>
    <w:rsid w:val="39A1161F"/>
    <w:rsid w:val="3C76172D"/>
    <w:rsid w:val="43386734"/>
    <w:rsid w:val="46972066"/>
    <w:rsid w:val="4A3D061C"/>
    <w:rsid w:val="4F17149A"/>
    <w:rsid w:val="50A75B54"/>
    <w:rsid w:val="51594D0A"/>
    <w:rsid w:val="59A83ADB"/>
    <w:rsid w:val="5CEC6AD7"/>
    <w:rsid w:val="656C4657"/>
    <w:rsid w:val="69D76F79"/>
    <w:rsid w:val="6E715B43"/>
    <w:rsid w:val="70387FBE"/>
    <w:rsid w:val="74275C53"/>
    <w:rsid w:val="76A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basedOn w:val="1"/>
    <w:next w:val="1"/>
    <w:autoRedefine/>
    <w:qFormat/>
    <w:uiPriority w:val="1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86</Characters>
  <Lines>0</Lines>
  <Paragraphs>0</Paragraphs>
  <TotalTime>2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2024-12-02T08:27:00Z</dcterms:created>
  <dc:creator>原来如此</dc:creator>
  <cp:lastModifiedBy>原来如此</cp:lastModifiedBy>
  <dcterms:modified xsi:type="dcterms:W3CDTF">2025-10-20T07:21:04Z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BE14ED723CD943EFB835E64116AD63BD_11</vt:lpwstr>
  </property>
  <property fmtid="{D5CDD505-2E9C-101B-9397-08002B2CF9AE}" pid="4" name="KSOTemplateDocerSaveRecord">
    <vt:lpwstr>eyJoZGlkIjoiMzAyMzcyNDRmMmJmMDE4YTFjNGQ0OWIxMDc3NDFjYzYiLCJ1c2VySWQiOiIzNzQ4MzEyMjUifQ==</vt:lpwstr>
  </property>
</Properties>
</file>